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6A62" w:rsidRDefault="00BD6A62" w:rsidP="00915007">
      <w:pPr>
        <w:spacing w:after="0"/>
      </w:pPr>
    </w:p>
    <w:p w:rsidR="00CB05B1" w:rsidRPr="009613B4" w:rsidRDefault="00167D34" w:rsidP="009613B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2835" w:right="2835"/>
        <w:jc w:val="center"/>
        <w:rPr>
          <w:b/>
        </w:rPr>
      </w:pPr>
      <w:r w:rsidRPr="009613B4">
        <w:rPr>
          <w:b/>
        </w:rPr>
        <w:t>COMPILATION DE FICHIER IFC</w:t>
      </w:r>
    </w:p>
    <w:p w:rsidR="00167D34" w:rsidRPr="009613B4" w:rsidRDefault="00167D34" w:rsidP="009613B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ind w:left="2835" w:right="2835"/>
        <w:jc w:val="center"/>
        <w:rPr>
          <w:b/>
        </w:rPr>
      </w:pPr>
      <w:r w:rsidRPr="009613B4">
        <w:rPr>
          <w:b/>
        </w:rPr>
        <w:t xml:space="preserve">DETECTION DE CONFLITS A L'AIDE DE TEKLA </w:t>
      </w:r>
      <w:proofErr w:type="spellStart"/>
      <w:r w:rsidRPr="009613B4">
        <w:rPr>
          <w:b/>
        </w:rPr>
        <w:t>BIMsight</w:t>
      </w:r>
      <w:proofErr w:type="spellEnd"/>
    </w:p>
    <w:p w:rsidR="00610A78" w:rsidRDefault="00610A78" w:rsidP="00915007">
      <w:pPr>
        <w:spacing w:after="0"/>
      </w:pPr>
    </w:p>
    <w:p w:rsidR="00610A78" w:rsidRDefault="00610A78" w:rsidP="00915007">
      <w:pPr>
        <w:spacing w:after="0"/>
      </w:pPr>
    </w:p>
    <w:p w:rsidR="00BD6A62" w:rsidRDefault="00BD6A62" w:rsidP="00915007">
      <w:pPr>
        <w:spacing w:after="0"/>
      </w:pPr>
    </w:p>
    <w:p w:rsidR="00610A78" w:rsidRDefault="00610A78" w:rsidP="00915007">
      <w:pPr>
        <w:spacing w:after="0"/>
      </w:pPr>
    </w:p>
    <w:p w:rsidR="00610A78" w:rsidRDefault="00610A78" w:rsidP="00915007">
      <w:pPr>
        <w:spacing w:after="0"/>
      </w:pPr>
    </w:p>
    <w:p w:rsidR="00BD6A62" w:rsidRDefault="00BD6A62" w:rsidP="00915007">
      <w:pPr>
        <w:spacing w:after="0"/>
      </w:pPr>
    </w:p>
    <w:p w:rsidR="00BD6A62" w:rsidRDefault="00BD6A62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885825" cy="657225"/>
                  <wp:effectExtent l="19050" t="0" r="9525" b="0"/>
                  <wp:docPr id="2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835428" w:rsidP="00610A78">
            <w:r>
              <w:t xml:space="preserve">Ouvrir </w:t>
            </w:r>
            <w:proofErr w:type="spellStart"/>
            <w:r w:rsidRPr="00AF2CC8">
              <w:rPr>
                <w:b/>
              </w:rPr>
              <w:t>Tekla</w:t>
            </w:r>
            <w:proofErr w:type="spellEnd"/>
            <w:r w:rsidRPr="00AF2CC8">
              <w:rPr>
                <w:b/>
              </w:rPr>
              <w:t xml:space="preserve"> </w:t>
            </w:r>
            <w:proofErr w:type="spellStart"/>
            <w:r w:rsidRPr="00AF2CC8">
              <w:rPr>
                <w:b/>
              </w:rPr>
              <w:t>BIMsight</w:t>
            </w:r>
            <w:proofErr w:type="spellEnd"/>
          </w:p>
        </w:tc>
      </w:tr>
    </w:tbl>
    <w:p w:rsidR="00915007" w:rsidRDefault="00915007" w:rsidP="00915007">
      <w:pPr>
        <w:spacing w:after="0"/>
      </w:pPr>
    </w:p>
    <w:p w:rsidR="00610A78" w:rsidRDefault="00610A78" w:rsidP="00915007">
      <w:pPr>
        <w:spacing w:after="0"/>
      </w:pPr>
    </w:p>
    <w:p w:rsidR="00167D34" w:rsidRDefault="00167D34" w:rsidP="00610A78">
      <w:pPr>
        <w:spacing w:after="0"/>
        <w:jc w:val="center"/>
      </w:pPr>
      <w:r>
        <w:rPr>
          <w:noProof/>
          <w:lang w:eastAsia="fr-FR"/>
        </w:rPr>
        <w:drawing>
          <wp:inline distT="0" distB="0" distL="0" distR="0">
            <wp:extent cx="4533900" cy="2394560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239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7D34" w:rsidRDefault="00610A78" w:rsidP="00610A78">
      <w:pPr>
        <w:spacing w:after="0"/>
        <w:jc w:val="center"/>
      </w:pPr>
      <w:r>
        <w:t xml:space="preserve">L'interface </w:t>
      </w:r>
      <w:proofErr w:type="spellStart"/>
      <w:r w:rsidRPr="00AF2CC8">
        <w:rPr>
          <w:b/>
        </w:rPr>
        <w:t>Tekla</w:t>
      </w:r>
      <w:proofErr w:type="spellEnd"/>
      <w:r w:rsidRPr="00AF2CC8">
        <w:rPr>
          <w:b/>
        </w:rPr>
        <w:t xml:space="preserve"> </w:t>
      </w:r>
      <w:proofErr w:type="spellStart"/>
      <w:r w:rsidRPr="00AF2CC8">
        <w:rPr>
          <w:b/>
        </w:rPr>
        <w:t>BIMsight</w:t>
      </w:r>
      <w:proofErr w:type="spellEnd"/>
      <w:r>
        <w:t xml:space="preserve"> s'affiche</w:t>
      </w:r>
    </w:p>
    <w:p w:rsidR="00915007" w:rsidRDefault="00915007" w:rsidP="00915007">
      <w:pPr>
        <w:spacing w:after="0"/>
      </w:pPr>
    </w:p>
    <w:p w:rsidR="00610A78" w:rsidRDefault="00610A78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56"/>
        <w:gridCol w:w="4606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2800350" cy="2323969"/>
                  <wp:effectExtent l="19050" t="0" r="0" b="0"/>
                  <wp:docPr id="2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0350" cy="23239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835428" w:rsidP="00610A78">
            <w:r>
              <w:t xml:space="preserve">Sélectionner </w:t>
            </w:r>
            <w:r w:rsidRPr="00AF2CC8">
              <w:rPr>
                <w:b/>
              </w:rPr>
              <w:t xml:space="preserve">New </w:t>
            </w:r>
            <w:proofErr w:type="spellStart"/>
            <w:r w:rsidRPr="00AF2CC8">
              <w:rPr>
                <w:b/>
              </w:rPr>
              <w:t>Projects</w:t>
            </w:r>
            <w:proofErr w:type="spellEnd"/>
          </w:p>
        </w:tc>
      </w:tr>
    </w:tbl>
    <w:p w:rsidR="00915007" w:rsidRDefault="00915007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276"/>
        <w:gridCol w:w="3012"/>
      </w:tblGrid>
      <w:tr w:rsidR="00915007" w:rsidTr="00AF2CC8">
        <w:tc>
          <w:tcPr>
            <w:tcW w:w="627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lastRenderedPageBreak/>
              <w:drawing>
                <wp:inline distT="0" distB="0" distL="0" distR="0">
                  <wp:extent cx="3822530" cy="1885950"/>
                  <wp:effectExtent l="19050" t="0" r="6520" b="0"/>
                  <wp:docPr id="2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2530" cy="1885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2" w:type="dxa"/>
            <w:vAlign w:val="center"/>
          </w:tcPr>
          <w:p w:rsidR="00915007" w:rsidRDefault="00835428" w:rsidP="00610A78">
            <w:r>
              <w:t xml:space="preserve">Sélectionner </w:t>
            </w:r>
            <w:proofErr w:type="spellStart"/>
            <w:r w:rsidRPr="00AF2CC8">
              <w:rPr>
                <w:b/>
              </w:rPr>
              <w:t>View</w:t>
            </w:r>
            <w:proofErr w:type="spellEnd"/>
          </w:p>
        </w:tc>
      </w:tr>
    </w:tbl>
    <w:p w:rsidR="00915007" w:rsidRDefault="00915007" w:rsidP="00915007">
      <w:pPr>
        <w:spacing w:after="0"/>
      </w:pPr>
    </w:p>
    <w:p w:rsidR="003752AE" w:rsidRDefault="003752AE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86"/>
        <w:gridCol w:w="4302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3009900" cy="1823880"/>
                  <wp:effectExtent l="19050" t="0" r="0" b="0"/>
                  <wp:docPr id="25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823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835428" w:rsidP="00610A78">
            <w:r>
              <w:t xml:space="preserve">La fenêtre </w:t>
            </w:r>
            <w:r w:rsidRPr="00AF2CC8">
              <w:rPr>
                <w:b/>
                <w:i/>
              </w:rPr>
              <w:t>Ouvrir</w:t>
            </w:r>
            <w:r>
              <w:t xml:space="preserve"> s'affiche</w:t>
            </w:r>
          </w:p>
          <w:p w:rsidR="00835428" w:rsidRDefault="00835428" w:rsidP="00610A78"/>
          <w:p w:rsidR="00835428" w:rsidRDefault="00835428" w:rsidP="00610A78">
            <w:r>
              <w:t>Sélectionner</w:t>
            </w:r>
            <w:r w:rsidR="00AF2CC8">
              <w:t xml:space="preserve"> le fichier IFC</w:t>
            </w:r>
            <w:r>
              <w:t xml:space="preserve"> </w:t>
            </w:r>
            <w:r w:rsidRPr="00AF2CC8">
              <w:rPr>
                <w:b/>
              </w:rPr>
              <w:t>mur</w:t>
            </w:r>
          </w:p>
        </w:tc>
      </w:tr>
    </w:tbl>
    <w:p w:rsidR="00915007" w:rsidRDefault="00915007" w:rsidP="00915007">
      <w:pPr>
        <w:spacing w:after="0"/>
      </w:pPr>
    </w:p>
    <w:p w:rsidR="00915007" w:rsidRDefault="00915007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856"/>
        <w:gridCol w:w="3432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3552825" cy="1864645"/>
                  <wp:effectExtent l="19050" t="0" r="9525" b="0"/>
                  <wp:docPr id="26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2825" cy="18646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835428" w:rsidRDefault="00835428" w:rsidP="00610A78">
            <w:r>
              <w:t xml:space="preserve">Le fichier est intégré dans </w:t>
            </w:r>
            <w:proofErr w:type="spellStart"/>
            <w:r w:rsidRPr="00AF2CC8">
              <w:rPr>
                <w:b/>
              </w:rPr>
              <w:t>Tekla</w:t>
            </w:r>
            <w:proofErr w:type="spellEnd"/>
            <w:r w:rsidRPr="00AF2CC8">
              <w:rPr>
                <w:b/>
              </w:rPr>
              <w:t xml:space="preserve"> </w:t>
            </w:r>
            <w:proofErr w:type="spellStart"/>
            <w:r w:rsidRPr="00AF2CC8">
              <w:rPr>
                <w:b/>
              </w:rPr>
              <w:t>BIMsight</w:t>
            </w:r>
            <w:proofErr w:type="spellEnd"/>
          </w:p>
          <w:p w:rsidR="00835428" w:rsidRDefault="00835428" w:rsidP="00610A78"/>
          <w:p w:rsidR="00835428" w:rsidRDefault="00835428" w:rsidP="00610A78"/>
        </w:tc>
      </w:tr>
    </w:tbl>
    <w:p w:rsidR="00915007" w:rsidRDefault="00915007" w:rsidP="00915007">
      <w:pPr>
        <w:spacing w:after="0"/>
      </w:pPr>
    </w:p>
    <w:p w:rsidR="00611172" w:rsidRDefault="00611172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856"/>
        <w:gridCol w:w="3432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3554866" cy="1809750"/>
                  <wp:effectExtent l="19050" t="0" r="7484" b="0"/>
                  <wp:docPr id="27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4866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835428" w:rsidP="00610A78">
            <w:r>
              <w:t xml:space="preserve">Sélectionner </w:t>
            </w:r>
            <w:proofErr w:type="spellStart"/>
            <w:r w:rsidRPr="00AF2CC8">
              <w:rPr>
                <w:b/>
              </w:rPr>
              <w:t>Add</w:t>
            </w:r>
            <w:proofErr w:type="spellEnd"/>
            <w:r w:rsidRPr="00AF2CC8">
              <w:rPr>
                <w:b/>
              </w:rPr>
              <w:t xml:space="preserve"> File(s)</w:t>
            </w:r>
          </w:p>
        </w:tc>
      </w:tr>
    </w:tbl>
    <w:p w:rsidR="00915007" w:rsidRDefault="00915007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856"/>
        <w:gridCol w:w="3432"/>
      </w:tblGrid>
      <w:tr w:rsidR="00915007" w:rsidTr="00AF2CC8">
        <w:tc>
          <w:tcPr>
            <w:tcW w:w="585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lastRenderedPageBreak/>
              <w:drawing>
                <wp:inline distT="0" distB="0" distL="0" distR="0">
                  <wp:extent cx="3555365" cy="2156726"/>
                  <wp:effectExtent l="19050" t="0" r="6985" b="0"/>
                  <wp:docPr id="28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5365" cy="21567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2" w:type="dxa"/>
            <w:vAlign w:val="center"/>
          </w:tcPr>
          <w:p w:rsidR="00915007" w:rsidRDefault="00835428" w:rsidP="00610A78">
            <w:r>
              <w:t xml:space="preserve">La fenêtre </w:t>
            </w:r>
            <w:r w:rsidRPr="00AF2CC8">
              <w:rPr>
                <w:b/>
                <w:i/>
              </w:rPr>
              <w:t>Ouvrir</w:t>
            </w:r>
            <w:r>
              <w:t xml:space="preserve"> s'affiche</w:t>
            </w:r>
          </w:p>
          <w:p w:rsidR="00835428" w:rsidRDefault="00835428" w:rsidP="00610A78"/>
          <w:p w:rsidR="00835428" w:rsidRDefault="00835428" w:rsidP="00610A78">
            <w:r>
              <w:t xml:space="preserve">Sélectionner le fichier </w:t>
            </w:r>
            <w:r w:rsidR="00AF2CC8">
              <w:t xml:space="preserve">IFC </w:t>
            </w:r>
            <w:r w:rsidRPr="00AF2CC8">
              <w:rPr>
                <w:b/>
              </w:rPr>
              <w:t>poutre</w:t>
            </w:r>
          </w:p>
        </w:tc>
      </w:tr>
    </w:tbl>
    <w:p w:rsidR="00915007" w:rsidRDefault="00915007" w:rsidP="00915007">
      <w:pPr>
        <w:spacing w:after="0"/>
      </w:pPr>
    </w:p>
    <w:p w:rsidR="00835428" w:rsidRPr="00BD6A62" w:rsidRDefault="00BD6A62" w:rsidP="00835428">
      <w:pPr>
        <w:spacing w:after="0"/>
        <w:rPr>
          <w:b/>
          <w:i/>
        </w:rPr>
      </w:pPr>
      <w:r w:rsidRPr="00BD6A62">
        <w:rPr>
          <w:b/>
          <w:i/>
          <w:u w:val="single"/>
        </w:rPr>
        <w:t>Remarque:</w:t>
      </w:r>
      <w:r w:rsidRPr="00BD6A62">
        <w:rPr>
          <w:b/>
          <w:i/>
        </w:rPr>
        <w:t xml:space="preserve"> </w:t>
      </w:r>
      <w:r w:rsidR="00835428" w:rsidRPr="00BD6A62">
        <w:rPr>
          <w:b/>
          <w:i/>
        </w:rPr>
        <w:t>pour orienter la vue , appuyer et maintenir la pression sur le bouton gauche de la souris</w:t>
      </w:r>
    </w:p>
    <w:p w:rsidR="00915007" w:rsidRDefault="00915007" w:rsidP="00915007">
      <w:pPr>
        <w:spacing w:after="0"/>
      </w:pPr>
    </w:p>
    <w:p w:rsidR="00611172" w:rsidRDefault="00611172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216"/>
        <w:gridCol w:w="3072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3781425" cy="1981342"/>
                  <wp:effectExtent l="19050" t="0" r="9525" b="0"/>
                  <wp:docPr id="29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425" cy="1981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835428" w:rsidP="00610A78">
            <w:r>
              <w:t xml:space="preserve">Le fichier est ajouté dans </w:t>
            </w:r>
            <w:proofErr w:type="spellStart"/>
            <w:r w:rsidRPr="00AF2CC8">
              <w:rPr>
                <w:b/>
              </w:rPr>
              <w:t>Tekla</w:t>
            </w:r>
            <w:proofErr w:type="spellEnd"/>
            <w:r w:rsidRPr="00AF2CC8">
              <w:rPr>
                <w:b/>
              </w:rPr>
              <w:t xml:space="preserve"> </w:t>
            </w:r>
            <w:proofErr w:type="spellStart"/>
            <w:r w:rsidRPr="00AF2CC8">
              <w:rPr>
                <w:b/>
              </w:rPr>
              <w:t>BIMsight</w:t>
            </w:r>
            <w:proofErr w:type="spellEnd"/>
          </w:p>
        </w:tc>
      </w:tr>
    </w:tbl>
    <w:p w:rsidR="00915007" w:rsidRDefault="00915007" w:rsidP="00915007">
      <w:pPr>
        <w:spacing w:after="0"/>
      </w:pPr>
    </w:p>
    <w:p w:rsidR="00282AA4" w:rsidRDefault="00282AA4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835428" w:rsidTr="00AF2CC8">
        <w:tc>
          <w:tcPr>
            <w:tcW w:w="4606" w:type="dxa"/>
            <w:vAlign w:val="center"/>
          </w:tcPr>
          <w:p w:rsidR="00835428" w:rsidRDefault="00835428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1782445" cy="866775"/>
                  <wp:effectExtent l="19050" t="0" r="8255" b="0"/>
                  <wp:docPr id="30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r="62511" b="641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44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835428" w:rsidRDefault="00835428" w:rsidP="00610A78">
            <w:r>
              <w:t xml:space="preserve">Sélectionner </w:t>
            </w:r>
            <w:proofErr w:type="spellStart"/>
            <w:r w:rsidRPr="00AF2CC8">
              <w:rPr>
                <w:b/>
              </w:rPr>
              <w:t>Add</w:t>
            </w:r>
            <w:proofErr w:type="spellEnd"/>
            <w:r w:rsidRPr="00AF2CC8">
              <w:rPr>
                <w:b/>
              </w:rPr>
              <w:t xml:space="preserve"> File(s)</w:t>
            </w:r>
          </w:p>
        </w:tc>
      </w:tr>
    </w:tbl>
    <w:p w:rsidR="00915007" w:rsidRDefault="00915007" w:rsidP="00915007">
      <w:pPr>
        <w:spacing w:after="0"/>
      </w:pPr>
    </w:p>
    <w:p w:rsidR="00611172" w:rsidRDefault="00611172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6"/>
        <w:gridCol w:w="3942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3228975" cy="1948059"/>
                  <wp:effectExtent l="19050" t="0" r="9525" b="0"/>
                  <wp:docPr id="3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19480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835428" w:rsidRDefault="00835428" w:rsidP="00610A78">
            <w:r>
              <w:t xml:space="preserve">La fenêtre </w:t>
            </w:r>
            <w:r w:rsidRPr="00AF2CC8">
              <w:rPr>
                <w:b/>
                <w:i/>
              </w:rPr>
              <w:t>Ouvrir</w:t>
            </w:r>
            <w:r>
              <w:t xml:space="preserve"> s'affiche</w:t>
            </w:r>
          </w:p>
          <w:p w:rsidR="00835428" w:rsidRDefault="00835428" w:rsidP="00610A78"/>
          <w:p w:rsidR="00915007" w:rsidRDefault="00835428" w:rsidP="00610A78">
            <w:r>
              <w:t xml:space="preserve">Sélectionner le fichier </w:t>
            </w:r>
            <w:r w:rsidR="00AF2CC8">
              <w:t xml:space="preserve">IFC </w:t>
            </w:r>
            <w:r w:rsidRPr="00AF2CC8">
              <w:rPr>
                <w:b/>
              </w:rPr>
              <w:t>tuyau</w:t>
            </w:r>
          </w:p>
        </w:tc>
      </w:tr>
    </w:tbl>
    <w:p w:rsidR="00633E6C" w:rsidRDefault="00633E6C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46"/>
        <w:gridCol w:w="3642"/>
      </w:tblGrid>
      <w:tr w:rsidR="00915007" w:rsidTr="00AF2CC8">
        <w:tc>
          <w:tcPr>
            <w:tcW w:w="4606" w:type="dxa"/>
            <w:vAlign w:val="center"/>
          </w:tcPr>
          <w:p w:rsidR="00915007" w:rsidRDefault="00835428" w:rsidP="00610A78">
            <w:r>
              <w:rPr>
                <w:noProof/>
                <w:lang w:eastAsia="fr-FR"/>
              </w:rPr>
              <w:lastRenderedPageBreak/>
              <w:drawing>
                <wp:inline distT="0" distB="0" distL="0" distR="0">
                  <wp:extent cx="3427532" cy="1730790"/>
                  <wp:effectExtent l="19050" t="0" r="1468" b="0"/>
                  <wp:docPr id="3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7532" cy="1730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610A78" w:rsidP="00610A78">
            <w:r>
              <w:t xml:space="preserve">Le fichier est ajouté dans </w:t>
            </w:r>
            <w:proofErr w:type="spellStart"/>
            <w:r w:rsidRPr="00AF2CC8">
              <w:rPr>
                <w:b/>
              </w:rPr>
              <w:t>Tekla</w:t>
            </w:r>
            <w:proofErr w:type="spellEnd"/>
            <w:r w:rsidRPr="00AF2CC8">
              <w:rPr>
                <w:b/>
              </w:rPr>
              <w:t xml:space="preserve"> </w:t>
            </w:r>
            <w:proofErr w:type="spellStart"/>
            <w:r w:rsidRPr="00AF2CC8">
              <w:rPr>
                <w:b/>
              </w:rPr>
              <w:t>BIMsight</w:t>
            </w:r>
            <w:proofErr w:type="spellEnd"/>
          </w:p>
        </w:tc>
      </w:tr>
    </w:tbl>
    <w:p w:rsidR="00633E6C" w:rsidRDefault="00633E6C" w:rsidP="00915007">
      <w:pPr>
        <w:spacing w:after="0"/>
      </w:pPr>
    </w:p>
    <w:p w:rsidR="00633E6C" w:rsidRDefault="00633E6C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46"/>
        <w:gridCol w:w="3642"/>
      </w:tblGrid>
      <w:tr w:rsidR="00915007" w:rsidTr="00AF2CC8">
        <w:tc>
          <w:tcPr>
            <w:tcW w:w="4606" w:type="dxa"/>
            <w:vAlign w:val="center"/>
          </w:tcPr>
          <w:p w:rsidR="00915007" w:rsidRDefault="003A1CE7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3427730" cy="1997617"/>
                  <wp:effectExtent l="19050" t="0" r="1270" b="0"/>
                  <wp:docPr id="3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3134" cy="20007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3A1CE7" w:rsidP="00610A78">
            <w:r>
              <w:t xml:space="preserve">Sélectionner </w:t>
            </w:r>
            <w:proofErr w:type="spellStart"/>
            <w:r w:rsidRPr="00AF2CC8">
              <w:rPr>
                <w:b/>
              </w:rPr>
              <w:t>Conflict</w:t>
            </w:r>
            <w:proofErr w:type="spellEnd"/>
            <w:r w:rsidRPr="00AF2CC8">
              <w:rPr>
                <w:b/>
              </w:rPr>
              <w:t xml:space="preserve"> </w:t>
            </w:r>
            <w:proofErr w:type="spellStart"/>
            <w:r w:rsidRPr="00AF2CC8">
              <w:rPr>
                <w:b/>
              </w:rPr>
              <w:t>Checking</w:t>
            </w:r>
            <w:proofErr w:type="spellEnd"/>
          </w:p>
        </w:tc>
      </w:tr>
    </w:tbl>
    <w:p w:rsidR="00915007" w:rsidRDefault="00915007" w:rsidP="00915007">
      <w:pPr>
        <w:spacing w:after="0"/>
      </w:pPr>
    </w:p>
    <w:p w:rsidR="00A871DA" w:rsidRDefault="00A871DA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766"/>
        <w:gridCol w:w="3522"/>
      </w:tblGrid>
      <w:tr w:rsidR="00915007" w:rsidRPr="00AF2CC8" w:rsidTr="00AF2CC8">
        <w:tc>
          <w:tcPr>
            <w:tcW w:w="4606" w:type="dxa"/>
            <w:vAlign w:val="center"/>
          </w:tcPr>
          <w:p w:rsidR="00915007" w:rsidRDefault="003A1CE7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3495675" cy="1846226"/>
                  <wp:effectExtent l="19050" t="0" r="9525" b="0"/>
                  <wp:docPr id="3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5675" cy="18462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Pr="00AF2CC8" w:rsidRDefault="00AF2CC8" w:rsidP="00610A78">
            <w:pPr>
              <w:rPr>
                <w:lang w:val="en-US"/>
              </w:rPr>
            </w:pPr>
            <w:proofErr w:type="spellStart"/>
            <w:r w:rsidRPr="00AF2CC8">
              <w:rPr>
                <w:lang w:val="en-US"/>
              </w:rPr>
              <w:t>Sélectionner</w:t>
            </w:r>
            <w:proofErr w:type="spellEnd"/>
            <w:r w:rsidRPr="00AF2CC8">
              <w:rPr>
                <w:lang w:val="en-US"/>
              </w:rPr>
              <w:t xml:space="preserve"> </w:t>
            </w:r>
            <w:r w:rsidR="004D5FE2" w:rsidRPr="00AF2CC8">
              <w:rPr>
                <w:b/>
                <w:lang w:val="en-US"/>
              </w:rPr>
              <w:t>Add a new Rule</w:t>
            </w:r>
          </w:p>
        </w:tc>
      </w:tr>
    </w:tbl>
    <w:p w:rsidR="00915007" w:rsidRPr="00AF2CC8" w:rsidRDefault="00915007" w:rsidP="00915007">
      <w:pPr>
        <w:spacing w:after="0"/>
        <w:rPr>
          <w:lang w:val="en-US"/>
        </w:rPr>
      </w:pPr>
    </w:p>
    <w:p w:rsidR="00A871DA" w:rsidRPr="00AF2CC8" w:rsidRDefault="00A871DA" w:rsidP="00915007">
      <w:pPr>
        <w:spacing w:after="0"/>
        <w:rPr>
          <w:lang w:val="en-US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915007" w:rsidTr="00AF2CC8">
        <w:tc>
          <w:tcPr>
            <w:tcW w:w="4606" w:type="dxa"/>
            <w:vAlign w:val="center"/>
          </w:tcPr>
          <w:p w:rsidR="00915007" w:rsidRDefault="003A1CE7" w:rsidP="00610A78">
            <w:r>
              <w:rPr>
                <w:noProof/>
                <w:lang w:eastAsia="fr-FR"/>
              </w:rPr>
              <w:drawing>
                <wp:inline distT="0" distB="0" distL="0" distR="0">
                  <wp:extent cx="1771650" cy="1673006"/>
                  <wp:effectExtent l="19050" t="0" r="0" b="0"/>
                  <wp:docPr id="3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559" cy="16738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4D5FE2" w:rsidP="00610A78">
            <w:r>
              <w:t xml:space="preserve">La fenêtre </w:t>
            </w:r>
            <w:r w:rsidRPr="00AF2CC8">
              <w:rPr>
                <w:b/>
                <w:i/>
              </w:rPr>
              <w:t xml:space="preserve">Edit </w:t>
            </w:r>
            <w:proofErr w:type="spellStart"/>
            <w:r w:rsidRPr="00AF2CC8">
              <w:rPr>
                <w:b/>
                <w:i/>
              </w:rPr>
              <w:t>Rule</w:t>
            </w:r>
            <w:proofErr w:type="spellEnd"/>
            <w:r>
              <w:t xml:space="preserve"> s'affiche</w:t>
            </w:r>
          </w:p>
          <w:p w:rsidR="004D5FE2" w:rsidRDefault="004D5FE2" w:rsidP="00610A78"/>
          <w:p w:rsidR="004D5FE2" w:rsidRDefault="004D5FE2" w:rsidP="00610A78"/>
          <w:p w:rsidR="004D5FE2" w:rsidRDefault="004D5FE2" w:rsidP="00610A78">
            <w:r>
              <w:t xml:space="preserve">Sélectionner </w:t>
            </w:r>
            <w:r w:rsidRPr="00AF2CC8">
              <w:rPr>
                <w:b/>
              </w:rPr>
              <w:t>Save Changes</w:t>
            </w:r>
          </w:p>
        </w:tc>
      </w:tr>
    </w:tbl>
    <w:p w:rsidR="00915007" w:rsidRDefault="00915007" w:rsidP="00915007">
      <w:pPr>
        <w:spacing w:after="0"/>
      </w:pPr>
    </w:p>
    <w:p w:rsidR="00A871DA" w:rsidRDefault="00A871DA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915007" w:rsidTr="00AF2CC8">
        <w:tc>
          <w:tcPr>
            <w:tcW w:w="4606" w:type="dxa"/>
            <w:vAlign w:val="center"/>
          </w:tcPr>
          <w:p w:rsidR="00915007" w:rsidRDefault="004D5FE2" w:rsidP="005E6EA7">
            <w:r>
              <w:rPr>
                <w:noProof/>
                <w:lang w:eastAsia="fr-FR"/>
              </w:rPr>
              <w:lastRenderedPageBreak/>
              <w:drawing>
                <wp:inline distT="0" distB="0" distL="0" distR="0">
                  <wp:extent cx="2564130" cy="1133475"/>
                  <wp:effectExtent l="19050" t="0" r="7620" b="0"/>
                  <wp:docPr id="36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 b="463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4130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4D5FE2" w:rsidP="005E6EA7">
            <w:r>
              <w:t>La ligne de détection des conflits s'affiche.</w:t>
            </w:r>
          </w:p>
          <w:p w:rsidR="004D5FE2" w:rsidRDefault="004D5FE2" w:rsidP="005E6EA7">
            <w:r>
              <w:t>Générer la détection à l'aide de l'icone</w:t>
            </w:r>
            <w:r w:rsidR="00AF2CC8">
              <w:t xml:space="preserve"> </w:t>
            </w:r>
            <w:r w:rsidR="00AF2CC8">
              <w:object w:dxaOrig="375" w:dyaOrig="2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18.75pt;height:13.5pt" o:ole="">
                  <v:imagedata r:id="rId22" o:title=""/>
                </v:shape>
                <o:OLEObject Type="Embed" ProgID="PBrush" ShapeID="_x0000_i1027" DrawAspect="Content" ObjectID="_1489433144" r:id="rId23"/>
              </w:object>
            </w:r>
          </w:p>
        </w:tc>
      </w:tr>
    </w:tbl>
    <w:p w:rsidR="00915007" w:rsidRDefault="00915007" w:rsidP="00915007">
      <w:pPr>
        <w:spacing w:after="0"/>
      </w:pPr>
    </w:p>
    <w:p w:rsidR="00DF30EA" w:rsidRDefault="00DF30EA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915007" w:rsidTr="00AF2CC8">
        <w:tc>
          <w:tcPr>
            <w:tcW w:w="4606" w:type="dxa"/>
            <w:vAlign w:val="center"/>
          </w:tcPr>
          <w:p w:rsidR="00915007" w:rsidRDefault="004D5FE2" w:rsidP="005E6EA7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2190750" cy="1838325"/>
                  <wp:effectExtent l="19050" t="0" r="0" b="0"/>
                  <wp:docPr id="37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17234" r="306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4D5FE2" w:rsidRDefault="004D5FE2" w:rsidP="005E6EA7">
            <w:r>
              <w:t xml:space="preserve">4 conflits sont détectés et sont identifiés par l'icone  </w:t>
            </w:r>
            <w:r>
              <w:object w:dxaOrig="330" w:dyaOrig="345">
                <v:shape id="_x0000_i1025" type="#_x0000_t75" style="width:16.5pt;height:17.25pt" o:ole="">
                  <v:imagedata r:id="rId25" o:title=""/>
                </v:shape>
                <o:OLEObject Type="Embed" ProgID="PBrush" ShapeID="_x0000_i1025" DrawAspect="Content" ObjectID="_1489433145" r:id="rId26"/>
              </w:object>
            </w:r>
          </w:p>
          <w:p w:rsidR="004D5FE2" w:rsidRDefault="004D5FE2" w:rsidP="005E6EA7"/>
        </w:tc>
      </w:tr>
    </w:tbl>
    <w:p w:rsidR="00915007" w:rsidRDefault="00915007" w:rsidP="00915007">
      <w:pPr>
        <w:spacing w:after="0"/>
      </w:pPr>
    </w:p>
    <w:p w:rsidR="00610A78" w:rsidRDefault="00610A78" w:rsidP="00915007">
      <w:pPr>
        <w:spacing w:after="0"/>
      </w:pPr>
    </w:p>
    <w:p w:rsidR="00915007" w:rsidRDefault="00915007" w:rsidP="00915007">
      <w:pPr>
        <w:spacing w:after="0"/>
      </w:pPr>
    </w:p>
    <w:tbl>
      <w:tblPr>
        <w:tblStyle w:val="Grilledutableau"/>
        <w:tblpPr w:leftFromText="141" w:rightFromText="141" w:vertAnchor="text" w:horzAnchor="margin" w:tblpY="-4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487"/>
        <w:gridCol w:w="2801"/>
      </w:tblGrid>
      <w:tr w:rsidR="004D5FE2" w:rsidTr="00AF2CC8">
        <w:tc>
          <w:tcPr>
            <w:tcW w:w="6487" w:type="dxa"/>
            <w:vAlign w:val="center"/>
          </w:tcPr>
          <w:p w:rsidR="004D5FE2" w:rsidRDefault="004D5FE2" w:rsidP="005E6EA7">
            <w:r>
              <w:rPr>
                <w:noProof/>
                <w:lang w:eastAsia="fr-FR"/>
              </w:rPr>
              <w:drawing>
                <wp:inline distT="0" distB="0" distL="0" distR="0">
                  <wp:extent cx="3924300" cy="2118083"/>
                  <wp:effectExtent l="19050" t="0" r="0" b="0"/>
                  <wp:docPr id="40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4401" cy="21181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1" w:type="dxa"/>
            <w:vAlign w:val="center"/>
          </w:tcPr>
          <w:p w:rsidR="004D5FE2" w:rsidRDefault="004D5FE2" w:rsidP="005E6EA7">
            <w:r>
              <w:t xml:space="preserve">Sélectionner l'icone  </w:t>
            </w:r>
            <w:r>
              <w:object w:dxaOrig="480" w:dyaOrig="285">
                <v:shape id="_x0000_i1026" type="#_x0000_t75" style="width:24pt;height:14.25pt" o:ole="">
                  <v:imagedata r:id="rId28" o:title=""/>
                </v:shape>
                <o:OLEObject Type="Embed" ProgID="PBrush" ShapeID="_x0000_i1026" DrawAspect="Content" ObjectID="_1489433146" r:id="rId29"/>
              </w:object>
            </w:r>
            <w:r>
              <w:t xml:space="preserve"> pour afficher la liste des conflits</w:t>
            </w:r>
          </w:p>
        </w:tc>
      </w:tr>
    </w:tbl>
    <w:p w:rsidR="00DF30EA" w:rsidRDefault="00DF30EA" w:rsidP="00915007">
      <w:pPr>
        <w:spacing w:after="0"/>
      </w:pPr>
    </w:p>
    <w:p w:rsidR="00DF30EA" w:rsidRDefault="00DF30EA" w:rsidP="00915007">
      <w:pPr>
        <w:spacing w:after="0"/>
      </w:pPr>
    </w:p>
    <w:tbl>
      <w:tblPr>
        <w:tblStyle w:val="Grilledutableau"/>
        <w:tblpPr w:leftFromText="141" w:rightFromText="141" w:vertAnchor="text" w:horzAnchor="margin" w:tblpY="-4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6"/>
        <w:gridCol w:w="4362"/>
      </w:tblGrid>
      <w:tr w:rsidR="004D5FE2" w:rsidTr="00AF2CC8">
        <w:tc>
          <w:tcPr>
            <w:tcW w:w="4926" w:type="dxa"/>
            <w:vAlign w:val="center"/>
          </w:tcPr>
          <w:p w:rsidR="004D5FE2" w:rsidRDefault="004D5FE2" w:rsidP="005E6EA7">
            <w:r>
              <w:rPr>
                <w:noProof/>
                <w:lang w:eastAsia="fr-FR"/>
              </w:rPr>
              <w:drawing>
                <wp:inline distT="0" distB="0" distL="0" distR="0">
                  <wp:extent cx="2962275" cy="1557009"/>
                  <wp:effectExtent l="19050" t="0" r="9525" b="0"/>
                  <wp:docPr id="43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5570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2" w:type="dxa"/>
            <w:vAlign w:val="center"/>
          </w:tcPr>
          <w:p w:rsidR="004D5FE2" w:rsidRDefault="004D5FE2" w:rsidP="005E6EA7">
            <w:r>
              <w:t>Sélectionner l'ensemble des conflits</w:t>
            </w:r>
          </w:p>
        </w:tc>
      </w:tr>
    </w:tbl>
    <w:p w:rsidR="00915007" w:rsidRDefault="00915007" w:rsidP="00915007">
      <w:pPr>
        <w:spacing w:after="0"/>
      </w:pPr>
    </w:p>
    <w:p w:rsidR="00DF30EA" w:rsidRDefault="00DF30EA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915007" w:rsidTr="00AF2CC8">
        <w:tc>
          <w:tcPr>
            <w:tcW w:w="4606" w:type="dxa"/>
            <w:vAlign w:val="center"/>
          </w:tcPr>
          <w:p w:rsidR="00915007" w:rsidRDefault="004D5FE2" w:rsidP="009613B4">
            <w:r>
              <w:rPr>
                <w:noProof/>
                <w:lang w:eastAsia="fr-FR"/>
              </w:rPr>
              <w:lastRenderedPageBreak/>
              <w:drawing>
                <wp:inline distT="0" distB="0" distL="0" distR="0">
                  <wp:extent cx="2352675" cy="1820844"/>
                  <wp:effectExtent l="19050" t="0" r="9525" b="0"/>
                  <wp:docPr id="41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1820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915007" w:rsidRDefault="004D5FE2" w:rsidP="009613B4">
            <w:r>
              <w:t xml:space="preserve">Les conflits s'affichent en </w:t>
            </w:r>
            <w:r w:rsidR="00A8395E">
              <w:t>surbrillance</w:t>
            </w:r>
          </w:p>
        </w:tc>
      </w:tr>
    </w:tbl>
    <w:p w:rsidR="00915007" w:rsidRDefault="00915007" w:rsidP="00915007">
      <w:pPr>
        <w:spacing w:after="0"/>
      </w:pPr>
    </w:p>
    <w:p w:rsidR="004D5FE2" w:rsidRDefault="004D5FE2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361"/>
        <w:gridCol w:w="4851"/>
      </w:tblGrid>
      <w:tr w:rsidR="004D5FE2" w:rsidTr="00AF2CC8">
        <w:tc>
          <w:tcPr>
            <w:tcW w:w="4361" w:type="dxa"/>
            <w:vAlign w:val="center"/>
          </w:tcPr>
          <w:p w:rsidR="004D5FE2" w:rsidRDefault="004D5FE2" w:rsidP="009613B4">
            <w:r>
              <w:rPr>
                <w:noProof/>
                <w:lang w:eastAsia="fr-FR"/>
              </w:rPr>
              <w:drawing>
                <wp:inline distT="0" distB="0" distL="0" distR="0">
                  <wp:extent cx="2447925" cy="1521094"/>
                  <wp:effectExtent l="19050" t="0" r="9525" b="0"/>
                  <wp:docPr id="46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5210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1" w:type="dxa"/>
            <w:vAlign w:val="center"/>
          </w:tcPr>
          <w:p w:rsidR="004D5FE2" w:rsidRDefault="00A8395E" w:rsidP="009613B4">
            <w:r>
              <w:t>Sélectionner le 1er conflit entre la poutre et le mur</w:t>
            </w:r>
          </w:p>
        </w:tc>
      </w:tr>
    </w:tbl>
    <w:p w:rsidR="004D5FE2" w:rsidRDefault="004D5FE2" w:rsidP="00915007">
      <w:pPr>
        <w:spacing w:after="0"/>
      </w:pPr>
    </w:p>
    <w:p w:rsidR="004D5FE2" w:rsidRDefault="004D5FE2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4D5FE2" w:rsidTr="00AF2CC8">
        <w:tc>
          <w:tcPr>
            <w:tcW w:w="4606" w:type="dxa"/>
            <w:vAlign w:val="center"/>
          </w:tcPr>
          <w:p w:rsidR="004D5FE2" w:rsidRDefault="004D5FE2" w:rsidP="009613B4">
            <w:r>
              <w:rPr>
                <w:noProof/>
                <w:lang w:eastAsia="fr-FR"/>
              </w:rPr>
              <w:drawing>
                <wp:inline distT="0" distB="0" distL="0" distR="0">
                  <wp:extent cx="2733675" cy="2024756"/>
                  <wp:effectExtent l="19050" t="0" r="9525" b="0"/>
                  <wp:docPr id="47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247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4D5FE2" w:rsidRDefault="00A8395E" w:rsidP="009613B4">
            <w:r>
              <w:t xml:space="preserve">Le conflit s'affiche en surbrillance </w:t>
            </w:r>
          </w:p>
        </w:tc>
      </w:tr>
    </w:tbl>
    <w:p w:rsidR="004D5FE2" w:rsidRDefault="004D5FE2" w:rsidP="00915007">
      <w:pPr>
        <w:spacing w:after="0"/>
      </w:pPr>
    </w:p>
    <w:p w:rsidR="009613B4" w:rsidRDefault="009613B4" w:rsidP="00915007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926"/>
        <w:gridCol w:w="4362"/>
      </w:tblGrid>
      <w:tr w:rsidR="00A8395E" w:rsidTr="005A2CCA">
        <w:tc>
          <w:tcPr>
            <w:tcW w:w="4606" w:type="dxa"/>
            <w:vAlign w:val="center"/>
          </w:tcPr>
          <w:p w:rsidR="00A8395E" w:rsidRDefault="00A8395E" w:rsidP="009613B4">
            <w:r>
              <w:rPr>
                <w:noProof/>
                <w:lang w:eastAsia="fr-FR"/>
              </w:rPr>
              <w:drawing>
                <wp:inline distT="0" distB="0" distL="0" distR="0">
                  <wp:extent cx="2962275" cy="1996891"/>
                  <wp:effectExtent l="19050" t="0" r="9525" b="0"/>
                  <wp:docPr id="49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19968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  <w:vAlign w:val="center"/>
          </w:tcPr>
          <w:p w:rsidR="00A8395E" w:rsidRDefault="00A8395E" w:rsidP="009613B4">
            <w:r>
              <w:t>Vous pouvez commenter le conflit</w:t>
            </w:r>
            <w:r w:rsidR="005A2CCA">
              <w:t xml:space="preserve"> et déclencher les alertes</w:t>
            </w:r>
          </w:p>
        </w:tc>
      </w:tr>
    </w:tbl>
    <w:p w:rsidR="00DF30EA" w:rsidRDefault="00DF30EA" w:rsidP="00915007">
      <w:pPr>
        <w:spacing w:after="0"/>
      </w:pPr>
    </w:p>
    <w:sectPr w:rsidR="00DF30EA" w:rsidSect="00F0447D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1417" w:right="1417" w:bottom="1417" w:left="1417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7907" w:rsidRDefault="00977907" w:rsidP="00F0447D">
      <w:pPr>
        <w:spacing w:after="0" w:line="240" w:lineRule="auto"/>
      </w:pPr>
      <w:r>
        <w:separator/>
      </w:r>
    </w:p>
  </w:endnote>
  <w:endnote w:type="continuationSeparator" w:id="0">
    <w:p w:rsidR="00977907" w:rsidRDefault="00977907" w:rsidP="00F044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447D" w:rsidRDefault="00F0447D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sz w:val="18"/>
        <w:szCs w:val="18"/>
      </w:rPr>
      <w:id w:val="8545361"/>
      <w:docPartObj>
        <w:docPartGallery w:val="Page Numbers (Bottom of Page)"/>
        <w:docPartUnique/>
      </w:docPartObj>
    </w:sdtPr>
    <w:sdtContent>
      <w:sdt>
        <w:sdtPr>
          <w:rPr>
            <w:sz w:val="18"/>
            <w:szCs w:val="18"/>
          </w:rPr>
          <w:id w:val="123787606"/>
          <w:docPartObj>
            <w:docPartGallery w:val="Page Numbers (Top of Page)"/>
            <w:docPartUnique/>
          </w:docPartObj>
        </w:sdtPr>
        <w:sdtContent>
          <w:p w:rsidR="00F0447D" w:rsidRPr="00F0447D" w:rsidRDefault="00F0447D" w:rsidP="00F0447D">
            <w:pPr>
              <w:pStyle w:val="Pieddepage"/>
              <w:jc w:val="righ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Lycée Jean Lurçat - </w:t>
            </w:r>
            <w:r>
              <w:rPr>
                <w:sz w:val="18"/>
                <w:szCs w:val="18"/>
              </w:rPr>
              <w:t>MARTIGUES</w:t>
            </w:r>
            <w:r>
              <w:rPr>
                <w:sz w:val="18"/>
                <w:szCs w:val="18"/>
              </w:rPr>
              <w:tab/>
            </w:r>
            <w:r>
              <w:rPr>
                <w:sz w:val="18"/>
                <w:szCs w:val="18"/>
              </w:rPr>
              <w:tab/>
            </w:r>
            <w:r w:rsidRPr="00F0447D">
              <w:rPr>
                <w:sz w:val="18"/>
                <w:szCs w:val="18"/>
              </w:rPr>
              <w:t xml:space="preserve">Page </w:t>
            </w:r>
            <w:r w:rsidRPr="00F0447D">
              <w:rPr>
                <w:sz w:val="18"/>
                <w:szCs w:val="18"/>
              </w:rPr>
              <w:fldChar w:fldCharType="begin"/>
            </w:r>
            <w:r w:rsidRPr="00F0447D">
              <w:rPr>
                <w:sz w:val="18"/>
                <w:szCs w:val="18"/>
              </w:rPr>
              <w:instrText>PAGE</w:instrText>
            </w:r>
            <w:r w:rsidRPr="00F0447D">
              <w:rPr>
                <w:sz w:val="18"/>
                <w:szCs w:val="18"/>
              </w:rPr>
              <w:fldChar w:fldCharType="separate"/>
            </w:r>
            <w:r>
              <w:rPr>
                <w:noProof/>
                <w:sz w:val="18"/>
                <w:szCs w:val="18"/>
              </w:rPr>
              <w:t>5</w:t>
            </w:r>
            <w:r w:rsidRPr="00F0447D">
              <w:rPr>
                <w:sz w:val="18"/>
                <w:szCs w:val="18"/>
              </w:rPr>
              <w:fldChar w:fldCharType="end"/>
            </w:r>
            <w:r w:rsidRPr="00F0447D">
              <w:rPr>
                <w:sz w:val="18"/>
                <w:szCs w:val="18"/>
              </w:rPr>
              <w:t xml:space="preserve"> sur </w:t>
            </w:r>
            <w:r w:rsidRPr="00F0447D">
              <w:rPr>
                <w:sz w:val="18"/>
                <w:szCs w:val="18"/>
              </w:rPr>
              <w:fldChar w:fldCharType="begin"/>
            </w:r>
            <w:r w:rsidRPr="00F0447D">
              <w:rPr>
                <w:sz w:val="18"/>
                <w:szCs w:val="18"/>
              </w:rPr>
              <w:instrText>NUMPAGES</w:instrText>
            </w:r>
            <w:r w:rsidRPr="00F0447D">
              <w:rPr>
                <w:sz w:val="18"/>
                <w:szCs w:val="18"/>
              </w:rPr>
              <w:fldChar w:fldCharType="separate"/>
            </w:r>
            <w:r>
              <w:rPr>
                <w:noProof/>
                <w:sz w:val="18"/>
                <w:szCs w:val="18"/>
              </w:rPr>
              <w:t>6</w:t>
            </w:r>
            <w:r w:rsidRPr="00F0447D">
              <w:rPr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447D" w:rsidRDefault="00F0447D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7907" w:rsidRDefault="00977907" w:rsidP="00F0447D">
      <w:pPr>
        <w:spacing w:after="0" w:line="240" w:lineRule="auto"/>
      </w:pPr>
      <w:r>
        <w:separator/>
      </w:r>
    </w:p>
  </w:footnote>
  <w:footnote w:type="continuationSeparator" w:id="0">
    <w:p w:rsidR="00977907" w:rsidRDefault="00977907" w:rsidP="00F044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447D" w:rsidRDefault="00F0447D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447D" w:rsidRPr="00F0447D" w:rsidRDefault="00F0447D">
    <w:pPr>
      <w:pStyle w:val="En-tte"/>
      <w:rPr>
        <w:sz w:val="18"/>
        <w:szCs w:val="18"/>
      </w:rPr>
    </w:pPr>
    <w:r w:rsidRPr="00F0447D">
      <w:rPr>
        <w:sz w:val="18"/>
        <w:szCs w:val="18"/>
      </w:rPr>
      <w:t>STS CONSTRUCTION METALLIQUE</w:t>
    </w:r>
    <w:r w:rsidRPr="00F0447D">
      <w:rPr>
        <w:sz w:val="18"/>
        <w:szCs w:val="18"/>
      </w:rPr>
      <w:tab/>
    </w:r>
    <w:r w:rsidRPr="00F0447D">
      <w:rPr>
        <w:sz w:val="18"/>
        <w:szCs w:val="18"/>
      </w:rPr>
      <w:tab/>
      <w:t>PROJET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447D" w:rsidRDefault="00F0447D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67D34"/>
    <w:rsid w:val="00167D34"/>
    <w:rsid w:val="00282AA4"/>
    <w:rsid w:val="003752AE"/>
    <w:rsid w:val="003A1CE7"/>
    <w:rsid w:val="004D5FE2"/>
    <w:rsid w:val="005A2CCA"/>
    <w:rsid w:val="005E6EA7"/>
    <w:rsid w:val="00610A78"/>
    <w:rsid w:val="00611172"/>
    <w:rsid w:val="00633E6C"/>
    <w:rsid w:val="00835428"/>
    <w:rsid w:val="00915007"/>
    <w:rsid w:val="009613B4"/>
    <w:rsid w:val="00977907"/>
    <w:rsid w:val="00A8395E"/>
    <w:rsid w:val="00A871DA"/>
    <w:rsid w:val="00AF2CC8"/>
    <w:rsid w:val="00BC0BFC"/>
    <w:rsid w:val="00BD6A62"/>
    <w:rsid w:val="00CB05B1"/>
    <w:rsid w:val="00DF30EA"/>
    <w:rsid w:val="00F0447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B05B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67D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67D34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91500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semiHidden/>
    <w:unhideWhenUsed/>
    <w:rsid w:val="00F044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F0447D"/>
  </w:style>
  <w:style w:type="paragraph" w:styleId="Pieddepage">
    <w:name w:val="footer"/>
    <w:basedOn w:val="Normal"/>
    <w:link w:val="PieddepageCar"/>
    <w:uiPriority w:val="99"/>
    <w:unhideWhenUsed/>
    <w:rsid w:val="00F044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0447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oleObject" Target="embeddings/oleObject2.bin"/><Relationship Id="rId39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6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9.png"/><Relationship Id="rId33" Type="http://schemas.openxmlformats.org/officeDocument/2006/relationships/image" Target="media/image25.png"/><Relationship Id="rId38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oleObject" Target="embeddings/oleObject3.bin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oleObject" Target="embeddings/oleObject1.bin"/><Relationship Id="rId28" Type="http://schemas.openxmlformats.org/officeDocument/2006/relationships/image" Target="media/image21.png"/><Relationship Id="rId36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3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0.png"/><Relationship Id="rId30" Type="http://schemas.openxmlformats.org/officeDocument/2006/relationships/image" Target="media/image22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6</Pages>
  <Words>211</Words>
  <Characters>1165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vincent</dc:creator>
  <cp:lastModifiedBy>vincent</cp:lastModifiedBy>
  <cp:revision>15</cp:revision>
  <dcterms:created xsi:type="dcterms:W3CDTF">2015-04-01T19:32:00Z</dcterms:created>
  <dcterms:modified xsi:type="dcterms:W3CDTF">2015-04-01T20:39:00Z</dcterms:modified>
</cp:coreProperties>
</file>